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5EE2" w14:textId="77777777" w:rsidR="00C31C0F" w:rsidRPr="00C31C0F" w:rsidRDefault="00C31C0F" w:rsidP="00C31C0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C31C0F">
        <w:rPr>
          <w:rFonts w:eastAsia="Times New Roman" w:cs="Times New Roman"/>
          <w:b/>
          <w:bCs/>
          <w:sz w:val="36"/>
          <w:szCs w:val="36"/>
        </w:rPr>
        <w:t>Library of Things Loan Agreement</w:t>
      </w:r>
    </w:p>
    <w:p w14:paraId="769DF324" w14:textId="14927DA3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The Harper Woods Public Library offers a Library of Things (</w:t>
      </w:r>
      <w:proofErr w:type="spellStart"/>
      <w:r w:rsidRPr="00C31C0F">
        <w:rPr>
          <w:rFonts w:eastAsia="Times New Roman" w:cs="Times New Roman"/>
          <w:szCs w:val="24"/>
        </w:rPr>
        <w:t>LoT</w:t>
      </w:r>
      <w:proofErr w:type="spellEnd"/>
      <w:r w:rsidRPr="00C31C0F">
        <w:rPr>
          <w:rFonts w:eastAsia="Times New Roman" w:cs="Times New Roman"/>
          <w:szCs w:val="24"/>
        </w:rPr>
        <w:t xml:space="preserve">) collection consisting of non-traditional items such as tools, musical instruments, technology, and DIY equipment. Items are available for a </w:t>
      </w:r>
      <w:r w:rsidRPr="00C31C0F">
        <w:rPr>
          <w:rFonts w:eastAsia="Times New Roman" w:cs="Times New Roman"/>
          <w:b/>
          <w:bCs/>
          <w:szCs w:val="24"/>
        </w:rPr>
        <w:t>14-day loan period</w:t>
      </w:r>
      <w:r w:rsidR="00AF0B77">
        <w:rPr>
          <w:rFonts w:eastAsia="Times New Roman" w:cs="Times New Roman"/>
          <w:szCs w:val="24"/>
        </w:rPr>
        <w:t>.</w:t>
      </w:r>
    </w:p>
    <w:p w14:paraId="2485B3A0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All patrons must sign a </w:t>
      </w:r>
      <w:r w:rsidRPr="00C31C0F">
        <w:rPr>
          <w:rFonts w:eastAsia="Times New Roman" w:cs="Times New Roman"/>
          <w:b/>
          <w:bCs/>
          <w:szCs w:val="24"/>
        </w:rPr>
        <w:t>Library of Things Loan Agreement</w:t>
      </w:r>
      <w:r w:rsidRPr="00C31C0F">
        <w:rPr>
          <w:rFonts w:eastAsia="Times New Roman" w:cs="Times New Roman"/>
          <w:szCs w:val="24"/>
        </w:rPr>
        <w:t xml:space="preserve"> each time an item is checked out.</w:t>
      </w:r>
    </w:p>
    <w:p w14:paraId="3848CB3B" w14:textId="77777777" w:rsidR="00C31C0F" w:rsidRPr="00C31C0F" w:rsidRDefault="00C31C0F" w:rsidP="00C31C0F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pict w14:anchorId="54A7171D">
          <v:rect id="_x0000_i1055" style="width:0;height:1.5pt" o:hralign="center" o:hrstd="t" o:hr="t" fillcolor="#a0a0a0" stroked="f"/>
        </w:pict>
      </w:r>
    </w:p>
    <w:p w14:paraId="5BA9628F" w14:textId="77777777" w:rsidR="00C31C0F" w:rsidRPr="00C31C0F" w:rsidRDefault="00C31C0F" w:rsidP="00C31C0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31C0F">
        <w:rPr>
          <w:rFonts w:eastAsia="Times New Roman" w:cs="Times New Roman"/>
          <w:b/>
          <w:bCs/>
          <w:sz w:val="27"/>
          <w:szCs w:val="27"/>
        </w:rPr>
        <w:t>Eligibility</w:t>
      </w:r>
    </w:p>
    <w:p w14:paraId="0C36F6C6" w14:textId="77777777" w:rsidR="00C31C0F" w:rsidRPr="00C31C0F" w:rsidRDefault="00C31C0F" w:rsidP="00C31C0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Borrower must be a </w:t>
      </w:r>
      <w:r w:rsidRPr="00C31C0F">
        <w:rPr>
          <w:rFonts w:eastAsia="Times New Roman" w:cs="Times New Roman"/>
          <w:b/>
          <w:bCs/>
          <w:szCs w:val="24"/>
        </w:rPr>
        <w:t>Harper Woods resident</w:t>
      </w:r>
      <w:r w:rsidRPr="00C31C0F">
        <w:rPr>
          <w:rFonts w:eastAsia="Times New Roman" w:cs="Times New Roman"/>
          <w:szCs w:val="24"/>
        </w:rPr>
        <w:t xml:space="preserve"> with a valid Harper Woods Public Library card in good standing.</w:t>
      </w:r>
    </w:p>
    <w:p w14:paraId="33A5AFD8" w14:textId="77777777" w:rsidR="00C31C0F" w:rsidRPr="00C31C0F" w:rsidRDefault="00C31C0F" w:rsidP="00C31C0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Library card must have been active for </w:t>
      </w:r>
      <w:r w:rsidRPr="00C31C0F">
        <w:rPr>
          <w:rFonts w:eastAsia="Times New Roman" w:cs="Times New Roman"/>
          <w:b/>
          <w:bCs/>
          <w:szCs w:val="24"/>
        </w:rPr>
        <w:t>a minimum of 30 days</w:t>
      </w:r>
      <w:r w:rsidRPr="00C31C0F">
        <w:rPr>
          <w:rFonts w:eastAsia="Times New Roman" w:cs="Times New Roman"/>
          <w:szCs w:val="24"/>
        </w:rPr>
        <w:t xml:space="preserve"> prior to checkout.</w:t>
      </w:r>
    </w:p>
    <w:p w14:paraId="7657C7DC" w14:textId="77777777" w:rsidR="00C31C0F" w:rsidRPr="00C31C0F" w:rsidRDefault="00C31C0F" w:rsidP="00C31C0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Children may use Library of Things items; however, an </w:t>
      </w:r>
      <w:r w:rsidRPr="00C31C0F">
        <w:rPr>
          <w:rFonts w:eastAsia="Times New Roman" w:cs="Times New Roman"/>
          <w:b/>
          <w:bCs/>
          <w:szCs w:val="24"/>
        </w:rPr>
        <w:t>adult must check out the item and assume responsibility</w:t>
      </w:r>
      <w:r w:rsidRPr="00C31C0F">
        <w:rPr>
          <w:rFonts w:eastAsia="Times New Roman" w:cs="Times New Roman"/>
          <w:szCs w:val="24"/>
        </w:rPr>
        <w:t>.</w:t>
      </w:r>
    </w:p>
    <w:p w14:paraId="209B2D53" w14:textId="77777777" w:rsidR="00C31C0F" w:rsidRPr="00C31C0F" w:rsidRDefault="00C31C0F" w:rsidP="00C31C0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Library employees are eligible to borrow items.</w:t>
      </w:r>
    </w:p>
    <w:p w14:paraId="7C2679ED" w14:textId="77777777" w:rsidR="00C31C0F" w:rsidRPr="00C31C0F" w:rsidRDefault="00C31C0F" w:rsidP="00C31C0F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pict w14:anchorId="292E99D0">
          <v:rect id="_x0000_i1056" style="width:0;height:1.5pt" o:hralign="center" o:hrstd="t" o:hr="t" fillcolor="#a0a0a0" stroked="f"/>
        </w:pict>
      </w:r>
    </w:p>
    <w:p w14:paraId="6B2082D0" w14:textId="77777777" w:rsidR="00C31C0F" w:rsidRPr="00C31C0F" w:rsidRDefault="00C31C0F" w:rsidP="00C31C0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31C0F">
        <w:rPr>
          <w:rFonts w:eastAsia="Times New Roman" w:cs="Times New Roman"/>
          <w:b/>
          <w:bCs/>
          <w:sz w:val="27"/>
          <w:szCs w:val="27"/>
        </w:rPr>
        <w:t>Guidelines</w:t>
      </w:r>
    </w:p>
    <w:p w14:paraId="49E3A6D8" w14:textId="77777777" w:rsidR="00C31C0F" w:rsidRDefault="00C31C0F" w:rsidP="00C31C0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Must be a Harper Woods resident with a valid Harper Woods Public Library account created at least one full month/30 days prior to checkout.</w:t>
      </w:r>
    </w:p>
    <w:p w14:paraId="65647A04" w14:textId="77777777" w:rsidR="00C31C0F" w:rsidRDefault="00C31C0F" w:rsidP="00C31C0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 Must be in good standing with the library.</w:t>
      </w:r>
    </w:p>
    <w:p w14:paraId="68002D58" w14:textId="77777777" w:rsidR="00C31C0F" w:rsidRDefault="00C31C0F" w:rsidP="00C31C0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 A maximum of </w:t>
      </w:r>
      <w:r w:rsidRPr="00C31C0F">
        <w:rPr>
          <w:rFonts w:eastAsia="Times New Roman" w:cs="Times New Roman"/>
          <w:b/>
          <w:bCs/>
          <w:szCs w:val="24"/>
        </w:rPr>
        <w:t>two (2) Library of Things items per household</w:t>
      </w:r>
      <w:r w:rsidRPr="00C31C0F">
        <w:rPr>
          <w:rFonts w:eastAsia="Times New Roman" w:cs="Times New Roman"/>
          <w:szCs w:val="24"/>
        </w:rPr>
        <w:t xml:space="preserve"> may be checked out at one time, including laptops and hotspots.</w:t>
      </w:r>
    </w:p>
    <w:p w14:paraId="19DDF2EA" w14:textId="77777777" w:rsidR="00C31C0F" w:rsidRDefault="00C31C0F" w:rsidP="00C31C0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 All items must be checked out and returned at the circulation desk by a staff member.</w:t>
      </w:r>
    </w:p>
    <w:p w14:paraId="6607AB8E" w14:textId="77777777" w:rsidR="00C31C0F" w:rsidRDefault="00C31C0F" w:rsidP="00C31C0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All components of the item must be returned together.</w:t>
      </w:r>
    </w:p>
    <w:p w14:paraId="5947605E" w14:textId="2AADBBBB" w:rsidR="00C31C0F" w:rsidRPr="00C31C0F" w:rsidRDefault="00C31C0F" w:rsidP="00C31C0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Patrons are encouraged to return applicable items </w:t>
      </w:r>
      <w:r w:rsidRPr="00C31C0F">
        <w:rPr>
          <w:rFonts w:eastAsia="Times New Roman" w:cs="Times New Roman"/>
          <w:b/>
          <w:bCs/>
          <w:szCs w:val="24"/>
        </w:rPr>
        <w:t>fully charged</w:t>
      </w:r>
      <w:r w:rsidRPr="00C31C0F">
        <w:rPr>
          <w:rFonts w:eastAsia="Times New Roman" w:cs="Times New Roman"/>
          <w:szCs w:val="24"/>
        </w:rPr>
        <w:t>.</w:t>
      </w:r>
    </w:p>
    <w:p w14:paraId="2248EB43" w14:textId="77777777" w:rsidR="00C31C0F" w:rsidRPr="00C31C0F" w:rsidRDefault="00C31C0F" w:rsidP="00C31C0F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pict w14:anchorId="7BCF9813">
          <v:rect id="_x0000_i1057" style="width:0;height:1.5pt" o:hralign="center" o:hrstd="t" o:hr="t" fillcolor="#a0a0a0" stroked="f"/>
        </w:pict>
      </w:r>
    </w:p>
    <w:p w14:paraId="62763F81" w14:textId="77777777" w:rsidR="00C31C0F" w:rsidRPr="00C31C0F" w:rsidRDefault="00C31C0F" w:rsidP="00C31C0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31C0F">
        <w:rPr>
          <w:rFonts w:eastAsia="Times New Roman" w:cs="Times New Roman"/>
          <w:b/>
          <w:bCs/>
          <w:sz w:val="27"/>
          <w:szCs w:val="27"/>
        </w:rPr>
        <w:t>Usage</w:t>
      </w:r>
    </w:p>
    <w:p w14:paraId="344A85A7" w14:textId="77777777" w:rsidR="00C31C0F" w:rsidRDefault="00C31C0F" w:rsidP="00C31C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Library of Things items may be checked out for </w:t>
      </w:r>
      <w:r w:rsidRPr="00C31C0F">
        <w:rPr>
          <w:rFonts w:eastAsia="Times New Roman" w:cs="Times New Roman"/>
          <w:b/>
          <w:bCs/>
          <w:szCs w:val="24"/>
        </w:rPr>
        <w:t>14 DAYS ONLY</w:t>
      </w:r>
      <w:r w:rsidRPr="00C31C0F">
        <w:rPr>
          <w:rFonts w:eastAsia="Times New Roman" w:cs="Times New Roman"/>
          <w:szCs w:val="24"/>
        </w:rPr>
        <w:t>.</w:t>
      </w:r>
    </w:p>
    <w:p w14:paraId="7F88B616" w14:textId="77777777" w:rsidR="00C31C0F" w:rsidRDefault="00C31C0F" w:rsidP="00C31C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 Items must be returned to a staff member inside the Harper Woods Public Library (not in the book drop).</w:t>
      </w:r>
    </w:p>
    <w:p w14:paraId="5A6B162E" w14:textId="77777777" w:rsidR="00C31C0F" w:rsidRDefault="00C31C0F" w:rsidP="00C31C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 Some items may be temporarily unavailable due to library programs or classes.</w:t>
      </w:r>
    </w:p>
    <w:p w14:paraId="0BAE1D19" w14:textId="77777777" w:rsidR="00AF0B77" w:rsidRDefault="00C31C0F" w:rsidP="00C31C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 Borrowers are responsible for proper and safe use of all items.</w:t>
      </w:r>
      <w:r w:rsidRPr="00C31C0F">
        <w:rPr>
          <w:rFonts w:eastAsia="Times New Roman" w:cs="Times New Roman"/>
          <w:szCs w:val="24"/>
        </w:rPr>
        <w:t xml:space="preserve">   </w:t>
      </w:r>
    </w:p>
    <w:p w14:paraId="1D408D9F" w14:textId="7B2E0C74" w:rsidR="00C31C0F" w:rsidRDefault="00AF0B77" w:rsidP="00C31C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Items can be placed on hold for eligible patrons. </w:t>
      </w:r>
      <w:r w:rsidR="00C31C0F" w:rsidRPr="00C31C0F">
        <w:rPr>
          <w:rFonts w:eastAsia="Times New Roman" w:cs="Times New Roman"/>
          <w:szCs w:val="24"/>
        </w:rPr>
        <w:t xml:space="preserve">                                             </w:t>
      </w:r>
    </w:p>
    <w:p w14:paraId="3807B87B" w14:textId="77777777" w:rsidR="00C31C0F" w:rsidRDefault="00C31C0F" w:rsidP="00C31C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Items within the Library of Things are not eligible for renewal. </w:t>
      </w:r>
    </w:p>
    <w:p w14:paraId="3DCA003E" w14:textId="30A0AFF5" w:rsidR="00C31C0F" w:rsidRPr="00C31C0F" w:rsidRDefault="00C31C0F" w:rsidP="00AF0B77">
      <w:pPr>
        <w:pStyle w:val="ListParagraph"/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 w14:paraId="5E1FFD59" w14:textId="77777777" w:rsidR="00C31C0F" w:rsidRPr="00C31C0F" w:rsidRDefault="00C31C0F" w:rsidP="00C31C0F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lastRenderedPageBreak/>
        <w:pict w14:anchorId="660A1719">
          <v:rect id="_x0000_i1058" style="width:0;height:1.5pt" o:hralign="center" o:hrstd="t" o:hr="t" fillcolor="#a0a0a0" stroked="f"/>
        </w:pict>
      </w:r>
    </w:p>
    <w:p w14:paraId="0C472191" w14:textId="77777777" w:rsidR="00C31C0F" w:rsidRPr="00C31C0F" w:rsidRDefault="00C31C0F" w:rsidP="00C31C0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31C0F">
        <w:rPr>
          <w:rFonts w:eastAsia="Times New Roman" w:cs="Times New Roman"/>
          <w:b/>
          <w:bCs/>
          <w:sz w:val="27"/>
          <w:szCs w:val="27"/>
        </w:rPr>
        <w:t>Liability</w:t>
      </w:r>
    </w:p>
    <w:p w14:paraId="5300888C" w14:textId="77777777" w:rsidR="00AF0B77" w:rsidRDefault="00C31C0F" w:rsidP="00AF0B7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AF0B77">
        <w:rPr>
          <w:rFonts w:eastAsia="Times New Roman" w:cs="Times New Roman"/>
          <w:szCs w:val="24"/>
        </w:rPr>
        <w:t xml:space="preserve">Overdue Library of Things items will incur fees of </w:t>
      </w:r>
      <w:r w:rsidRPr="00AF0B77">
        <w:rPr>
          <w:rFonts w:eastAsia="Times New Roman" w:cs="Times New Roman"/>
          <w:b/>
          <w:bCs/>
          <w:szCs w:val="24"/>
        </w:rPr>
        <w:t>$1 PER DAY</w:t>
      </w:r>
      <w:r w:rsidRPr="00AF0B77">
        <w:rPr>
          <w:rFonts w:eastAsia="Times New Roman" w:cs="Times New Roman"/>
          <w:szCs w:val="24"/>
        </w:rPr>
        <w:t xml:space="preserve">, up to a maximum of </w:t>
      </w:r>
      <w:r w:rsidRPr="00AF0B77">
        <w:rPr>
          <w:rFonts w:eastAsia="Times New Roman" w:cs="Times New Roman"/>
          <w:b/>
          <w:bCs/>
          <w:szCs w:val="24"/>
        </w:rPr>
        <w:t>$25</w:t>
      </w:r>
      <w:r w:rsidRPr="00AF0B77">
        <w:rPr>
          <w:rFonts w:eastAsia="Times New Roman" w:cs="Times New Roman"/>
          <w:szCs w:val="24"/>
        </w:rPr>
        <w:t>.</w:t>
      </w:r>
    </w:p>
    <w:p w14:paraId="2BD0CFF6" w14:textId="77777777" w:rsidR="00AF0B77" w:rsidRDefault="00C31C0F" w:rsidP="00AF0B7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AF0B77">
        <w:rPr>
          <w:rFonts w:eastAsia="Times New Roman" w:cs="Times New Roman"/>
          <w:szCs w:val="24"/>
        </w:rPr>
        <w:t xml:space="preserve">Items overdue by </w:t>
      </w:r>
      <w:r w:rsidRPr="00AF0B77">
        <w:rPr>
          <w:rFonts w:eastAsia="Times New Roman" w:cs="Times New Roman"/>
          <w:b/>
          <w:bCs/>
          <w:szCs w:val="24"/>
        </w:rPr>
        <w:t>30 days</w:t>
      </w:r>
      <w:r w:rsidRPr="00AF0B77">
        <w:rPr>
          <w:rFonts w:eastAsia="Times New Roman" w:cs="Times New Roman"/>
          <w:szCs w:val="24"/>
        </w:rPr>
        <w:t xml:space="preserve"> will be considered lost.</w:t>
      </w:r>
    </w:p>
    <w:p w14:paraId="1FDF702D" w14:textId="2D36D687" w:rsidR="00C31C0F" w:rsidRPr="00AF0B77" w:rsidRDefault="00C31C0F" w:rsidP="00AF0B7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AF0B77">
        <w:rPr>
          <w:rFonts w:eastAsia="Times New Roman" w:cs="Times New Roman"/>
          <w:szCs w:val="24"/>
        </w:rPr>
        <w:t xml:space="preserve">Patron is responsible for all costs associated with </w:t>
      </w:r>
      <w:r w:rsidRPr="00AF0B77">
        <w:rPr>
          <w:rFonts w:eastAsia="Times New Roman" w:cs="Times New Roman"/>
          <w:b/>
          <w:bCs/>
          <w:szCs w:val="24"/>
        </w:rPr>
        <w:t>loss, damage, or missing components</w:t>
      </w:r>
      <w:r w:rsidRPr="00AF0B77">
        <w:rPr>
          <w:rFonts w:eastAsia="Times New Roman" w:cs="Times New Roman"/>
          <w:szCs w:val="24"/>
        </w:rPr>
        <w:t xml:space="preserve"> of the item.</w:t>
      </w:r>
    </w:p>
    <w:p w14:paraId="59DF202C" w14:textId="77777777" w:rsidR="00C31C0F" w:rsidRPr="00C31C0F" w:rsidRDefault="00C31C0F" w:rsidP="00C31C0F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pict w14:anchorId="2C250036">
          <v:rect id="_x0000_i1059" style="width:0;height:1.5pt" o:hralign="center" o:hrstd="t" o:hr="t" fillcolor="#a0a0a0" stroked="f"/>
        </w:pict>
      </w:r>
    </w:p>
    <w:p w14:paraId="5FE2302B" w14:textId="77777777" w:rsidR="00C31C0F" w:rsidRPr="00C31C0F" w:rsidRDefault="00C31C0F" w:rsidP="00C31C0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31C0F">
        <w:rPr>
          <w:rFonts w:eastAsia="Times New Roman" w:cs="Times New Roman"/>
          <w:b/>
          <w:bCs/>
          <w:sz w:val="27"/>
          <w:szCs w:val="27"/>
        </w:rPr>
        <w:t>Replacement Charges</w:t>
      </w:r>
    </w:p>
    <w:p w14:paraId="035EC8F4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Replacement costs vary by item and are based on the full cost of the item and its components. A current list of replacement costs is maintained by the library and applies if an item is lost, damaged, or incomplete upon return.</w:t>
      </w:r>
    </w:p>
    <w:p w14:paraId="664FD842" w14:textId="77777777" w:rsidR="00C31C0F" w:rsidRPr="00C31C0F" w:rsidRDefault="00C31C0F" w:rsidP="00C31C0F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pict w14:anchorId="2285E133">
          <v:rect id="_x0000_i1060" style="width:0;height:1.5pt" o:hralign="center" o:hrstd="t" o:hr="t" fillcolor="#a0a0a0" stroked="f"/>
        </w:pict>
      </w:r>
    </w:p>
    <w:p w14:paraId="20284ED8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Cs w:val="24"/>
        </w:rPr>
        <w:t>Policy Effective:</w:t>
      </w:r>
      <w:r w:rsidRPr="00C31C0F">
        <w:rPr>
          <w:rFonts w:eastAsia="Times New Roman" w:cs="Times New Roman"/>
          <w:szCs w:val="24"/>
        </w:rPr>
        <w:t xml:space="preserve"> January 3, 2026</w:t>
      </w:r>
    </w:p>
    <w:p w14:paraId="3DA7B21B" w14:textId="77777777" w:rsidR="00AF0B77" w:rsidRDefault="00C31C0F" w:rsidP="00AF0B77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pict w14:anchorId="051D233E">
          <v:rect id="_x0000_i1061" style="width:0;height:1.5pt" o:hralign="center" o:hrstd="t" o:hr="t" fillcolor="#a0a0a0" stroked="f"/>
        </w:pict>
      </w:r>
    </w:p>
    <w:p w14:paraId="7894F6E0" w14:textId="77777777" w:rsidR="00AF0B77" w:rsidRDefault="00AF0B77" w:rsidP="00AF0B77">
      <w:pPr>
        <w:rPr>
          <w:rFonts w:eastAsia="Times New Roman" w:cs="Times New Roman"/>
          <w:szCs w:val="24"/>
        </w:rPr>
      </w:pPr>
    </w:p>
    <w:p w14:paraId="60EF4274" w14:textId="6C137F16" w:rsidR="00C31C0F" w:rsidRPr="00C31C0F" w:rsidRDefault="00C31C0F" w:rsidP="00AF0B77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 w:val="36"/>
          <w:szCs w:val="36"/>
        </w:rPr>
        <w:t>LIBRARY OF THINGS LOAN AGREEMENT</w:t>
      </w:r>
    </w:p>
    <w:p w14:paraId="55D53468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My signature below indicates that I have read the following statement and that I agree to abide by these conditions of use when checking out a Library of Things item. I agree to accept full responsibility for the item while it is checked out to me. I accept full financial liability for the item and all accessories while in my possession. I agree to pay all costs associated with damage to, loss of, or theft of the item and its components. I agree to the loan period set for the item borrowed and agree to return the item to a staff member inside the Harper Woods Public Library (not in the Book Drop).</w:t>
      </w:r>
    </w:p>
    <w:p w14:paraId="6F485292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Cs w:val="24"/>
        </w:rPr>
        <w:t>Patron Name (Please Print):</w:t>
      </w:r>
      <w:r w:rsidRPr="00C31C0F">
        <w:rPr>
          <w:rFonts w:eastAsia="Times New Roman" w:cs="Times New Roman"/>
          <w:szCs w:val="24"/>
        </w:rPr>
        <w:t xml:space="preserve"> ___________________________________________</w:t>
      </w:r>
    </w:p>
    <w:p w14:paraId="44948E3F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Cs w:val="24"/>
        </w:rPr>
        <w:t>Signature:</w:t>
      </w:r>
      <w:r w:rsidRPr="00C31C0F">
        <w:rPr>
          <w:rFonts w:eastAsia="Times New Roman" w:cs="Times New Roman"/>
          <w:szCs w:val="24"/>
        </w:rPr>
        <w:t xml:space="preserve"> __________________________________________________________</w:t>
      </w:r>
    </w:p>
    <w:p w14:paraId="1221CD3F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Cs w:val="24"/>
        </w:rPr>
        <w:t>Patron Address:</w:t>
      </w:r>
      <w:r w:rsidRPr="00C31C0F">
        <w:rPr>
          <w:rFonts w:eastAsia="Times New Roman" w:cs="Times New Roman"/>
          <w:szCs w:val="24"/>
        </w:rPr>
        <w:t xml:space="preserve"> _____________________________________________________</w:t>
      </w:r>
    </w:p>
    <w:p w14:paraId="35CBB2DE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Cs w:val="24"/>
        </w:rPr>
        <w:t>Item Name:</w:t>
      </w:r>
      <w:r w:rsidRPr="00C31C0F">
        <w:rPr>
          <w:rFonts w:eastAsia="Times New Roman" w:cs="Times New Roman"/>
          <w:szCs w:val="24"/>
        </w:rPr>
        <w:t xml:space="preserve"> _________________________________________________________</w:t>
      </w:r>
    </w:p>
    <w:p w14:paraId="6299C557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Cs w:val="24"/>
        </w:rPr>
        <w:t>Item Barcode:</w:t>
      </w:r>
      <w:r w:rsidRPr="00C31C0F">
        <w:rPr>
          <w:rFonts w:eastAsia="Times New Roman" w:cs="Times New Roman"/>
          <w:szCs w:val="24"/>
        </w:rPr>
        <w:t xml:space="preserve"> ______________________________________________________</w:t>
      </w:r>
    </w:p>
    <w:p w14:paraId="40347A84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Cs w:val="24"/>
        </w:rPr>
        <w:lastRenderedPageBreak/>
        <w:t>Borrowing Period:</w:t>
      </w:r>
      <w:r w:rsidRPr="00C31C0F">
        <w:rPr>
          <w:rFonts w:eastAsia="Times New Roman" w:cs="Times New Roman"/>
          <w:szCs w:val="24"/>
        </w:rPr>
        <w:t xml:space="preserve"> 14 Days</w:t>
      </w:r>
      <w:r w:rsidRPr="00C31C0F">
        <w:rPr>
          <w:rFonts w:eastAsia="Times New Roman" w:cs="Times New Roman"/>
          <w:szCs w:val="24"/>
        </w:rPr>
        <w:br/>
      </w:r>
      <w:r w:rsidRPr="00C31C0F">
        <w:rPr>
          <w:rFonts w:eastAsia="Times New Roman" w:cs="Times New Roman"/>
          <w:b/>
          <w:bCs/>
          <w:szCs w:val="24"/>
        </w:rPr>
        <w:t>Overdue Fine per Day:</w:t>
      </w:r>
      <w:r w:rsidRPr="00C31C0F">
        <w:rPr>
          <w:rFonts w:eastAsia="Times New Roman" w:cs="Times New Roman"/>
          <w:szCs w:val="24"/>
        </w:rPr>
        <w:t xml:space="preserve"> $1.00</w:t>
      </w:r>
      <w:r w:rsidRPr="00C31C0F">
        <w:rPr>
          <w:rFonts w:eastAsia="Times New Roman" w:cs="Times New Roman"/>
          <w:szCs w:val="24"/>
        </w:rPr>
        <w:br/>
      </w:r>
      <w:r w:rsidRPr="00C31C0F">
        <w:rPr>
          <w:rFonts w:eastAsia="Times New Roman" w:cs="Times New Roman"/>
          <w:b/>
          <w:bCs/>
          <w:szCs w:val="24"/>
        </w:rPr>
        <w:t>Replacement Value:</w:t>
      </w:r>
      <w:r w:rsidRPr="00C31C0F">
        <w:rPr>
          <w:rFonts w:eastAsia="Times New Roman" w:cs="Times New Roman"/>
          <w:szCs w:val="24"/>
        </w:rPr>
        <w:t xml:space="preserve"> Varies by Item</w:t>
      </w:r>
    </w:p>
    <w:p w14:paraId="384CE09C" w14:textId="77777777" w:rsidR="00C31C0F" w:rsidRPr="00C31C0F" w:rsidRDefault="00C31C0F" w:rsidP="00C31C0F">
      <w:pPr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pict w14:anchorId="49DDC077">
          <v:rect id="_x0000_i1032" style="width:0;height:1.5pt" o:hralign="center" o:hrstd="t" o:hr="t" fillcolor="#a0a0a0" stroked="f"/>
        </w:pict>
      </w:r>
    </w:p>
    <w:p w14:paraId="7851A586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b/>
          <w:bCs/>
          <w:szCs w:val="24"/>
        </w:rPr>
        <w:t>Staff Use Only</w:t>
      </w:r>
    </w:p>
    <w:p w14:paraId="6F47F240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Patron Library Card Number: __________________________________________</w:t>
      </w:r>
    </w:p>
    <w:p w14:paraId="362562BC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Photo ID Checked (if applicable):</w:t>
      </w:r>
      <w:r w:rsidRPr="00C31C0F">
        <w:rPr>
          <w:rFonts w:eastAsia="Times New Roman" w:cs="Times New Roman"/>
          <w:szCs w:val="24"/>
        </w:rPr>
        <w:t> </w:t>
      </w:r>
      <w:r w:rsidRPr="00C31C0F">
        <w:rPr>
          <w:rFonts w:eastAsia="Times New Roman" w:cs="Times New Roman"/>
          <w:szCs w:val="24"/>
        </w:rPr>
        <w:t xml:space="preserve">Yes </w:t>
      </w:r>
      <w:r w:rsidRPr="00C31C0F">
        <w:rPr>
          <w:rFonts w:ascii="Segoe UI Symbol" w:eastAsia="Times New Roman" w:hAnsi="Segoe UI Symbol" w:cs="Segoe UI Symbol"/>
          <w:szCs w:val="24"/>
        </w:rPr>
        <w:t>☐</w:t>
      </w:r>
      <w:r w:rsidRPr="00C31C0F">
        <w:rPr>
          <w:rFonts w:eastAsia="Times New Roman" w:cs="Times New Roman"/>
          <w:szCs w:val="24"/>
        </w:rPr>
        <w:t> </w:t>
      </w:r>
      <w:r w:rsidRPr="00C31C0F">
        <w:rPr>
          <w:rFonts w:eastAsia="Times New Roman" w:cs="Times New Roman"/>
          <w:szCs w:val="24"/>
        </w:rPr>
        <w:t xml:space="preserve">No </w:t>
      </w:r>
      <w:r w:rsidRPr="00C31C0F">
        <w:rPr>
          <w:rFonts w:ascii="Segoe UI Symbol" w:eastAsia="Times New Roman" w:hAnsi="Segoe UI Symbol" w:cs="Segoe UI Symbol"/>
          <w:szCs w:val="24"/>
        </w:rPr>
        <w:t>☐</w:t>
      </w:r>
    </w:p>
    <w:p w14:paraId="534985E9" w14:textId="77777777" w:rsidR="00C31C0F" w:rsidRPr="00C31C0F" w:rsidRDefault="00C31C0F" w:rsidP="00C31C0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31C0F">
        <w:rPr>
          <w:rFonts w:eastAsia="Times New Roman" w:cs="Times New Roman"/>
          <w:szCs w:val="24"/>
        </w:rPr>
        <w:t>Staff Initials: ____________</w:t>
      </w:r>
    </w:p>
    <w:p w14:paraId="0DDEEE31" w14:textId="77777777" w:rsidR="00BB488E" w:rsidRDefault="00BB488E"/>
    <w:sectPr w:rsidR="00BB4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3459"/>
    <w:multiLevelType w:val="hybridMultilevel"/>
    <w:tmpl w:val="07E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B5597"/>
    <w:multiLevelType w:val="hybridMultilevel"/>
    <w:tmpl w:val="839EBF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B43138"/>
    <w:multiLevelType w:val="multilevel"/>
    <w:tmpl w:val="C48C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C6410"/>
    <w:multiLevelType w:val="hybridMultilevel"/>
    <w:tmpl w:val="29EA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0F"/>
    <w:rsid w:val="00AF0B77"/>
    <w:rsid w:val="00BB488E"/>
    <w:rsid w:val="00C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02A1"/>
  <w15:chartTrackingRefBased/>
  <w15:docId w15:val="{A8A58666-E4D2-4946-89DA-7ED4BDC1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1C0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1C0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C0F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1C0F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31C0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31C0F"/>
    <w:rPr>
      <w:b/>
      <w:bCs/>
    </w:rPr>
  </w:style>
  <w:style w:type="paragraph" w:styleId="ListParagraph">
    <w:name w:val="List Paragraph"/>
    <w:basedOn w:val="Normal"/>
    <w:uiPriority w:val="34"/>
    <w:qFormat/>
    <w:rsid w:val="00C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1</cp:revision>
  <dcterms:created xsi:type="dcterms:W3CDTF">2026-01-03T17:22:00Z</dcterms:created>
  <dcterms:modified xsi:type="dcterms:W3CDTF">2026-01-03T17:35:00Z</dcterms:modified>
</cp:coreProperties>
</file>